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0970F" w14:textId="77777777" w:rsidR="007513A7" w:rsidRPr="007513A7" w:rsidRDefault="007513A7" w:rsidP="007513A7">
      <w:pPr>
        <w:spacing w:after="12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it-IT"/>
        </w:rPr>
      </w:pPr>
      <w:r w:rsidRPr="007513A7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it-IT"/>
        </w:rPr>
        <w:t>ALLEGATO A</w:t>
      </w:r>
    </w:p>
    <w:p w14:paraId="760FFABB" w14:textId="77777777" w:rsidR="007513A7" w:rsidRPr="007513A7" w:rsidRDefault="007513A7" w:rsidP="007513A7">
      <w:pPr>
        <w:spacing w:after="12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it-IT"/>
        </w:rPr>
      </w:pPr>
    </w:p>
    <w:p w14:paraId="5E12C16E" w14:textId="3996E624" w:rsidR="007513A7" w:rsidRPr="007513A7" w:rsidRDefault="007513A7" w:rsidP="007513A7">
      <w:pPr>
        <w:jc w:val="both"/>
        <w:rPr>
          <w:rFonts w:asciiTheme="majorHAnsi" w:hAnsiTheme="majorHAnsi" w:cstheme="majorHAnsi"/>
          <w:b/>
          <w:bCs/>
        </w:rPr>
      </w:pPr>
      <w:r w:rsidRPr="007513A7">
        <w:rPr>
          <w:rFonts w:asciiTheme="majorHAnsi" w:hAnsiTheme="majorHAnsi" w:cstheme="majorHAnsi"/>
          <w:b/>
          <w:bCs/>
        </w:rPr>
        <w:t xml:space="preserve">AVVISO DI MANIFESTAZIONE DI INTERESSE NON VINCOLANTE FINALIZZATA ALL’INDIVIDUAZIONE DI UNA GRADUATORIA DI SOGGETTI IDONEI ALLO SVOLGIMENTO DELL’INCARICO DI </w:t>
      </w:r>
      <w:r w:rsidRPr="007513A7">
        <w:rPr>
          <w:rFonts w:asciiTheme="majorHAnsi" w:hAnsiTheme="majorHAnsi" w:cstheme="majorHAnsi"/>
          <w:b/>
          <w:bCs/>
          <w:u w:val="single"/>
        </w:rPr>
        <w:t>ADDETTO</w:t>
      </w:r>
      <w:r w:rsidR="0099187A">
        <w:rPr>
          <w:rFonts w:asciiTheme="majorHAnsi" w:hAnsiTheme="majorHAnsi" w:cstheme="majorHAnsi"/>
          <w:b/>
          <w:bCs/>
          <w:u w:val="single"/>
        </w:rPr>
        <w:t>/A</w:t>
      </w:r>
      <w:r w:rsidRPr="007513A7">
        <w:rPr>
          <w:rFonts w:asciiTheme="majorHAnsi" w:hAnsiTheme="majorHAnsi" w:cstheme="majorHAnsi"/>
          <w:b/>
          <w:bCs/>
          <w:u w:val="single"/>
        </w:rPr>
        <w:t xml:space="preserve"> </w:t>
      </w:r>
      <w:r w:rsidR="0099187A">
        <w:rPr>
          <w:rFonts w:asciiTheme="majorHAnsi" w:hAnsiTheme="majorHAnsi" w:cstheme="majorHAnsi"/>
          <w:b/>
          <w:bCs/>
          <w:u w:val="single"/>
        </w:rPr>
        <w:t xml:space="preserve">JUNIOR </w:t>
      </w:r>
      <w:r w:rsidR="004B77B1">
        <w:rPr>
          <w:rFonts w:asciiTheme="majorHAnsi" w:hAnsiTheme="majorHAnsi" w:cstheme="majorHAnsi"/>
          <w:b/>
          <w:bCs/>
          <w:u w:val="single"/>
        </w:rPr>
        <w:t xml:space="preserve">AMMINISTRAZIONE E </w:t>
      </w:r>
      <w:r w:rsidR="0099187A">
        <w:rPr>
          <w:rFonts w:asciiTheme="majorHAnsi" w:hAnsiTheme="majorHAnsi" w:cstheme="majorHAnsi"/>
          <w:b/>
          <w:bCs/>
          <w:u w:val="single"/>
        </w:rPr>
        <w:t>CONTABILI</w:t>
      </w:r>
      <w:r w:rsidR="0099187A" w:rsidRPr="0099187A">
        <w:rPr>
          <w:rFonts w:asciiTheme="majorHAnsi" w:hAnsiTheme="majorHAnsi" w:cstheme="majorHAnsi"/>
          <w:b/>
          <w:bCs/>
          <w:u w:val="single"/>
        </w:rPr>
        <w:t>TÀ</w:t>
      </w:r>
      <w:r w:rsidRPr="007513A7">
        <w:rPr>
          <w:rFonts w:asciiTheme="majorHAnsi" w:hAnsiTheme="majorHAnsi" w:cstheme="majorHAnsi"/>
          <w:b/>
          <w:bCs/>
        </w:rPr>
        <w:t xml:space="preserve"> PRESSO LA FONDAZIONE TEATRO G. FRASCHINI DI PAVIA A TEMPO DETERMINATO DI ANNI 1 (CON POSSIBILITÀ DI TRASFORMAZIONE A TEMPO INDETERMINATO). </w:t>
      </w:r>
    </w:p>
    <w:p w14:paraId="10938F93" w14:textId="77777777" w:rsidR="007513A7" w:rsidRPr="007513A7" w:rsidRDefault="007513A7" w:rsidP="007513A7">
      <w:pPr>
        <w:spacing w:after="12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it-IT"/>
        </w:rPr>
      </w:pPr>
    </w:p>
    <w:p w14:paraId="07F7C27D" w14:textId="77777777" w:rsidR="007513A7" w:rsidRPr="007513A7" w:rsidRDefault="007513A7" w:rsidP="007513A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>Il/La sottoscritto/a ________________________________________________________________________</w:t>
      </w:r>
    </w:p>
    <w:p w14:paraId="46ECDED8" w14:textId="77777777" w:rsidR="007513A7" w:rsidRPr="007513A7" w:rsidRDefault="007513A7" w:rsidP="007513A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>nato/a a ____________________________________ Prov. _________ il _____________________________</w:t>
      </w:r>
    </w:p>
    <w:p w14:paraId="082DEF78" w14:textId="77777777" w:rsidR="007513A7" w:rsidRPr="007513A7" w:rsidRDefault="007513A7" w:rsidP="007513A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 xml:space="preserve">C.F. _____________________________________________ </w:t>
      </w:r>
    </w:p>
    <w:p w14:paraId="654890C1" w14:textId="77777777" w:rsidR="007513A7" w:rsidRPr="007513A7" w:rsidRDefault="007513A7" w:rsidP="007513A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>residente a_______________________________ Prov. _____ in Via/Piazza ___________________________</w:t>
      </w:r>
    </w:p>
    <w:p w14:paraId="2BE624DD" w14:textId="77777777" w:rsidR="007513A7" w:rsidRPr="007513A7" w:rsidRDefault="007513A7" w:rsidP="007513A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>Prov. ____________ in Via/Piazza ____________________________________________________________</w:t>
      </w:r>
    </w:p>
    <w:p w14:paraId="37210994" w14:textId="77777777" w:rsidR="007513A7" w:rsidRPr="007513A7" w:rsidRDefault="007513A7" w:rsidP="007513A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>e-mail __________________________________________________________________________________</w:t>
      </w:r>
    </w:p>
    <w:p w14:paraId="09793DB3" w14:textId="77777777" w:rsidR="007513A7" w:rsidRPr="007513A7" w:rsidRDefault="007513A7" w:rsidP="007513A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>telefono _____________________________________</w:t>
      </w:r>
    </w:p>
    <w:p w14:paraId="0B40A1B8" w14:textId="77777777" w:rsidR="007513A7" w:rsidRPr="007513A7" w:rsidRDefault="007513A7" w:rsidP="007513A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4988D155" w14:textId="77777777" w:rsidR="007513A7" w:rsidRPr="007513A7" w:rsidRDefault="007513A7" w:rsidP="007513A7">
      <w:pPr>
        <w:spacing w:after="12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b/>
          <w:bCs/>
          <w:color w:val="000000"/>
          <w:lang w:eastAsia="it-IT"/>
        </w:rPr>
        <w:t>RICHIEDE</w:t>
      </w:r>
    </w:p>
    <w:p w14:paraId="20D37A47" w14:textId="2D858951" w:rsidR="007513A7" w:rsidRPr="007513A7" w:rsidRDefault="007513A7" w:rsidP="007513A7">
      <w:pPr>
        <w:spacing w:after="120" w:line="252" w:lineRule="auto"/>
        <w:jc w:val="both"/>
        <w:rPr>
          <w:rFonts w:ascii="Calibri Light" w:hAnsi="Calibri Light" w:cs="Calibri Light"/>
          <w:bCs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 xml:space="preserve">di partecipare alla manifestazione di interesse non vincolante finalizzata all’individuazione </w:t>
      </w:r>
      <w:r w:rsidRPr="007513A7">
        <w:rPr>
          <w:rFonts w:ascii="Calibri Light" w:hAnsi="Calibri Light" w:cs="Calibri Light"/>
          <w:bCs/>
          <w:color w:val="000000"/>
          <w:lang w:eastAsia="it-IT"/>
        </w:rPr>
        <w:t>di una graduatoria di soggetti idonei allo svolgimento dell’incarico di ADDETTO</w:t>
      </w:r>
      <w:r w:rsidR="000E6919">
        <w:rPr>
          <w:rFonts w:ascii="Calibri Light" w:hAnsi="Calibri Light" w:cs="Calibri Light"/>
          <w:bCs/>
          <w:color w:val="000000"/>
          <w:lang w:eastAsia="it-IT"/>
        </w:rPr>
        <w:t>/A</w:t>
      </w:r>
      <w:r w:rsidRPr="007513A7">
        <w:rPr>
          <w:rFonts w:ascii="Calibri Light" w:hAnsi="Calibri Light" w:cs="Calibri Light"/>
          <w:bCs/>
          <w:color w:val="000000"/>
          <w:lang w:eastAsia="it-IT"/>
        </w:rPr>
        <w:t xml:space="preserve"> </w:t>
      </w:r>
      <w:r w:rsidR="002C3E17">
        <w:rPr>
          <w:rFonts w:ascii="Calibri Light" w:hAnsi="Calibri Light" w:cs="Calibri Light"/>
          <w:bCs/>
          <w:color w:val="000000"/>
          <w:lang w:eastAsia="it-IT"/>
        </w:rPr>
        <w:t>JUNIOR AMMINISTRAZIONE E CONTABILIT</w:t>
      </w:r>
      <w:r w:rsidR="002C3E17" w:rsidRPr="002C3E17">
        <w:rPr>
          <w:rFonts w:asciiTheme="majorHAnsi" w:hAnsiTheme="majorHAnsi" w:cstheme="majorHAnsi"/>
        </w:rPr>
        <w:t>À</w:t>
      </w:r>
      <w:r w:rsidR="002C3E17">
        <w:rPr>
          <w:rFonts w:asciiTheme="majorHAnsi" w:hAnsiTheme="majorHAnsi" w:cstheme="majorHAnsi"/>
          <w:b/>
          <w:bCs/>
          <w:u w:val="single"/>
        </w:rPr>
        <w:t xml:space="preserve"> </w:t>
      </w:r>
      <w:r w:rsidRPr="007513A7">
        <w:rPr>
          <w:rFonts w:ascii="Calibri Light" w:hAnsi="Calibri Light" w:cs="Calibri Light"/>
          <w:bCs/>
          <w:color w:val="000000"/>
          <w:lang w:eastAsia="it-IT"/>
        </w:rPr>
        <w:t xml:space="preserve">presso la Fondazione Teatro G. Fraschini di Pavia a tempo determinato di anni 1 (con possibilità di trasformazione a tempo indeterminato) </w:t>
      </w:r>
    </w:p>
    <w:p w14:paraId="6C06CBCF" w14:textId="77777777" w:rsidR="007513A7" w:rsidRPr="007513A7" w:rsidRDefault="007513A7" w:rsidP="007513A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5BC5B21E" w14:textId="77777777" w:rsidR="007513A7" w:rsidRPr="007513A7" w:rsidRDefault="007513A7" w:rsidP="007513A7">
      <w:pPr>
        <w:spacing w:after="12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b/>
          <w:bCs/>
          <w:color w:val="000000"/>
          <w:lang w:eastAsia="it-IT"/>
        </w:rPr>
        <w:t>DICHIARA</w:t>
      </w:r>
    </w:p>
    <w:p w14:paraId="4A4F14B8" w14:textId="77777777" w:rsidR="007513A7" w:rsidRPr="007513A7" w:rsidRDefault="007513A7" w:rsidP="007513A7">
      <w:pPr>
        <w:spacing w:after="12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lang w:eastAsia="it-IT"/>
        </w:rPr>
      </w:pPr>
    </w:p>
    <w:p w14:paraId="56DABF4B" w14:textId="77777777" w:rsidR="007513A7" w:rsidRPr="007513A7" w:rsidRDefault="007513A7" w:rsidP="007513A7">
      <w:pPr>
        <w:numPr>
          <w:ilvl w:val="0"/>
          <w:numId w:val="51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lang w:eastAsia="zh-CN"/>
        </w:rPr>
      </w:pPr>
      <w:r w:rsidRPr="007513A7">
        <w:rPr>
          <w:rFonts w:ascii="Calibri Light" w:eastAsia="Times New Roman" w:hAnsi="Calibri Light" w:cs="Calibri Light"/>
          <w:lang w:eastAsia="zh-CN"/>
        </w:rPr>
        <w:t>età non inferiore agli anni 18 compiuti alla data di scadenza di presentazione delle domande di partecipazione alla selezione;</w:t>
      </w:r>
    </w:p>
    <w:p w14:paraId="20E98208" w14:textId="77777777" w:rsidR="007513A7" w:rsidRDefault="007513A7" w:rsidP="007513A7">
      <w:pPr>
        <w:numPr>
          <w:ilvl w:val="0"/>
          <w:numId w:val="51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lang w:eastAsia="zh-CN"/>
        </w:rPr>
      </w:pPr>
      <w:r w:rsidRPr="007513A7">
        <w:rPr>
          <w:rFonts w:ascii="Calibri Light" w:eastAsia="Times New Roman" w:hAnsi="Calibri Light" w:cs="Calibri Light"/>
          <w:lang w:eastAsia="zh-CN"/>
        </w:rPr>
        <w:t>cittadinanza italiana o di altro Stato appartenente all’Unione Europea: sono equiparati ai cittadini italiani gli italiani non appartenenti alla Repubblica; possono partecipare alla selezione i cittadini degli Stati membri dell’Unione Europea ovvero i familiari di cittadini dell'Unione europea, anche se cittadini di Stati terzi, purché siano titolari del diritto di soggiorno o del diritto di soggiorno permanente ed i cittadini di Paesi Terzi purché siano titolari del permesso di soggiorno UE per soggiornanti di lungo periodo o che siano titolari dello status di rifugiato ovvero dello status di protezione sussidiaria (art. 38 D.Lgs. 30-03- 2001, n. 165 così come modificato dalla L. 6 Agosto 2013 n. 97) in possesso dei seguenti requisiti: godimento dei diritti civili e politici negli Stati di appartenenza o di provenienza (ovvero i motivi del mancato godimento); possesso, fatta eccezione della titolarità della cittadinanza italiana, di tutti gli altri requisiti previsti per i cittadini della Repubblica;</w:t>
      </w:r>
    </w:p>
    <w:p w14:paraId="63A26708" w14:textId="77777777" w:rsidR="007513A7" w:rsidRPr="007513A7" w:rsidRDefault="007513A7" w:rsidP="007513A7">
      <w:pPr>
        <w:suppressAutoHyphens/>
        <w:spacing w:after="0" w:line="240" w:lineRule="auto"/>
        <w:ind w:left="720"/>
        <w:jc w:val="both"/>
        <w:rPr>
          <w:rFonts w:ascii="Calibri Light" w:eastAsia="Times New Roman" w:hAnsi="Calibri Light" w:cs="Calibri Light"/>
          <w:lang w:eastAsia="zh-CN"/>
        </w:rPr>
      </w:pPr>
    </w:p>
    <w:p w14:paraId="392E21F5" w14:textId="77777777" w:rsidR="007513A7" w:rsidRPr="007513A7" w:rsidRDefault="007513A7" w:rsidP="007513A7">
      <w:pPr>
        <w:numPr>
          <w:ilvl w:val="0"/>
          <w:numId w:val="51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lang w:eastAsia="zh-CN"/>
        </w:rPr>
      </w:pPr>
      <w:r w:rsidRPr="007513A7">
        <w:rPr>
          <w:rFonts w:ascii="Calibri Light" w:eastAsia="Times New Roman" w:hAnsi="Calibri Light" w:cs="Calibri Light"/>
          <w:lang w:eastAsia="zh-CN"/>
        </w:rPr>
        <w:lastRenderedPageBreak/>
        <w:t>idoneità fisica all’impiego in relazione alle mansioni lavorative richieste dalla figura professionale oggetto di selezione. All'atto dell'eventuale assunzione, e comunque prima della scadenza del periodo di prova, l'Ente ha facoltà di sottoporre a visita medica di controllo i candidati, i quali possono farsi assistere da un medico di fiducia assumendosi la relativa spesa;</w:t>
      </w:r>
    </w:p>
    <w:p w14:paraId="39D97E8F" w14:textId="77777777" w:rsidR="007513A7" w:rsidRPr="007513A7" w:rsidRDefault="007513A7" w:rsidP="007513A7">
      <w:pPr>
        <w:numPr>
          <w:ilvl w:val="0"/>
          <w:numId w:val="51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lang w:eastAsia="zh-CN"/>
        </w:rPr>
      </w:pPr>
      <w:r w:rsidRPr="007513A7">
        <w:rPr>
          <w:rFonts w:ascii="Calibri Light" w:eastAsia="Times New Roman" w:hAnsi="Calibri Light" w:cs="Calibri Light"/>
          <w:lang w:eastAsia="zh-CN"/>
        </w:rPr>
        <w:t>immunità da condanne che comportino l’interdizione dai pubblici uffici perpetua o temporanea per il periodo dell’interdizione;</w:t>
      </w:r>
    </w:p>
    <w:p w14:paraId="67D90385" w14:textId="77777777" w:rsidR="007513A7" w:rsidRPr="007513A7" w:rsidRDefault="007513A7" w:rsidP="007513A7">
      <w:pPr>
        <w:numPr>
          <w:ilvl w:val="0"/>
          <w:numId w:val="51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lang w:eastAsia="zh-CN"/>
        </w:rPr>
      </w:pPr>
      <w:r w:rsidRPr="007513A7">
        <w:rPr>
          <w:rFonts w:ascii="Calibri Light" w:eastAsia="Times New Roman" w:hAnsi="Calibri Light" w:cs="Calibri Light"/>
          <w:lang w:eastAsia="zh-CN"/>
        </w:rPr>
        <w:t>non esclusione dall’elettorato politico attivo, né essere stati destituiti o dichiarati decaduti dall’impiego per aver conseguito l’assunzione mediante la produzione di documenti falsi o viziati da invalidità non sanabile oppure per lo svolgimento di attività incompatibile con il rapporto di lavoro alle dipendenze della Pubblica Amministrazione;</w:t>
      </w:r>
    </w:p>
    <w:p w14:paraId="0B6901C7" w14:textId="77777777" w:rsidR="007513A7" w:rsidRPr="007513A7" w:rsidRDefault="007513A7" w:rsidP="007513A7">
      <w:pPr>
        <w:numPr>
          <w:ilvl w:val="0"/>
          <w:numId w:val="51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lang w:eastAsia="zh-CN"/>
        </w:rPr>
      </w:pPr>
      <w:r w:rsidRPr="007513A7">
        <w:rPr>
          <w:rFonts w:ascii="Calibri Light" w:eastAsia="Times New Roman" w:hAnsi="Calibri Light" w:cs="Calibri Light"/>
          <w:lang w:eastAsia="zh-CN"/>
        </w:rPr>
        <w:t>disponibilità a raggiungere per lo svolgimento della prestazione qualsiasi spazio tra quelli in gestione alla Fondazione e gli spazi non in gestione presso i quali la Fondazione svolge la propria attività all’interno del territorio provinciale (PV);</w:t>
      </w:r>
    </w:p>
    <w:p w14:paraId="3F41950F" w14:textId="77777777" w:rsidR="007513A7" w:rsidRPr="007513A7" w:rsidRDefault="007513A7" w:rsidP="007513A7">
      <w:pPr>
        <w:numPr>
          <w:ilvl w:val="0"/>
          <w:numId w:val="51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lang w:eastAsia="zh-CN"/>
        </w:rPr>
      </w:pPr>
      <w:r w:rsidRPr="007513A7">
        <w:rPr>
          <w:rFonts w:ascii="Calibri Light" w:eastAsia="Times New Roman" w:hAnsi="Calibri Light" w:cs="Calibri Light"/>
          <w:lang w:eastAsia="zh-CN"/>
        </w:rPr>
        <w:t>per i cittadini soggetti all'obbligo di leva: essere in posizione regolare nei confronti di tale obbligo;</w:t>
      </w:r>
    </w:p>
    <w:p w14:paraId="6F10C2D0" w14:textId="77777777" w:rsidR="007513A7" w:rsidRPr="007513A7" w:rsidRDefault="007513A7" w:rsidP="007513A7">
      <w:pPr>
        <w:numPr>
          <w:ilvl w:val="0"/>
          <w:numId w:val="51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lang w:eastAsia="zh-CN"/>
        </w:rPr>
      </w:pPr>
      <w:r w:rsidRPr="007513A7">
        <w:rPr>
          <w:rFonts w:ascii="Calibri Light" w:eastAsia="Times New Roman" w:hAnsi="Calibri Light" w:cs="Calibri Light"/>
          <w:lang w:eastAsia="zh-CN"/>
        </w:rPr>
        <w:t>possesso di almeno uno dei seguenti requisiti:</w:t>
      </w:r>
    </w:p>
    <w:p w14:paraId="710E92CE" w14:textId="44C273FF" w:rsidR="007513A7" w:rsidRPr="007513A7" w:rsidRDefault="007513A7" w:rsidP="007513A7">
      <w:pPr>
        <w:numPr>
          <w:ilvl w:val="1"/>
          <w:numId w:val="51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lang w:eastAsia="zh-CN"/>
        </w:rPr>
      </w:pPr>
      <w:r w:rsidRPr="007513A7">
        <w:rPr>
          <w:rFonts w:ascii="Calibri Light" w:eastAsia="Times New Roman" w:hAnsi="Calibri Light" w:cs="Calibri Light"/>
          <w:lang w:eastAsia="zh-CN"/>
        </w:rPr>
        <w:t>laurea triennale di primo livello</w:t>
      </w:r>
      <w:r w:rsidR="0099187A">
        <w:rPr>
          <w:rFonts w:ascii="Calibri Light" w:eastAsia="Times New Roman" w:hAnsi="Calibri Light" w:cs="Calibri Light"/>
          <w:lang w:eastAsia="zh-CN"/>
        </w:rPr>
        <w:t xml:space="preserve"> in abito giuridico/economico</w:t>
      </w:r>
      <w:r w:rsidRPr="007513A7">
        <w:rPr>
          <w:rFonts w:ascii="Calibri Light" w:eastAsia="Times New Roman" w:hAnsi="Calibri Light" w:cs="Calibri Light"/>
          <w:lang w:eastAsia="zh-CN"/>
        </w:rPr>
        <w:t>;</w:t>
      </w:r>
    </w:p>
    <w:p w14:paraId="5722E2BE" w14:textId="7ED68356" w:rsidR="007513A7" w:rsidRPr="007513A7" w:rsidRDefault="0099187A" w:rsidP="007513A7">
      <w:pPr>
        <w:numPr>
          <w:ilvl w:val="1"/>
          <w:numId w:val="51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lang w:eastAsia="zh-CN"/>
        </w:rPr>
      </w:pPr>
      <w:r>
        <w:rPr>
          <w:rFonts w:ascii="Calibri Light" w:eastAsia="Times New Roman" w:hAnsi="Calibri Light" w:cs="Calibri Light"/>
          <w:lang w:eastAsia="zh-CN"/>
        </w:rPr>
        <w:t xml:space="preserve">diploma di Ragionerie e </w:t>
      </w:r>
      <w:r w:rsidR="007513A7" w:rsidRPr="007513A7">
        <w:rPr>
          <w:rFonts w:ascii="Calibri Light" w:eastAsia="Times New Roman" w:hAnsi="Calibri Light" w:cs="Calibri Light"/>
          <w:lang w:eastAsia="zh-CN"/>
        </w:rPr>
        <w:t>esperienza almeno triennale nell'ambito oggetto del presente avviso (tali esperienze dovranno essere debitamente dettagliate nel curriculum vitae e potranno essere oggetto di specifica valutazione in sede di selezione per titoli e nel colloquio finale);</w:t>
      </w:r>
    </w:p>
    <w:p w14:paraId="7061813E" w14:textId="77777777" w:rsidR="007513A7" w:rsidRPr="007513A7" w:rsidRDefault="007513A7" w:rsidP="007513A7">
      <w:pPr>
        <w:numPr>
          <w:ilvl w:val="0"/>
          <w:numId w:val="51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lang w:eastAsia="zh-CN"/>
        </w:rPr>
      </w:pPr>
      <w:r w:rsidRPr="007513A7">
        <w:rPr>
          <w:rFonts w:ascii="Calibri Light" w:eastAsia="Times New Roman" w:hAnsi="Calibri Light" w:cs="Calibri Light"/>
          <w:lang w:eastAsia="zh-CN"/>
        </w:rPr>
        <w:t>ottima conoscenza della lingua italiana scritta e parlata;</w:t>
      </w:r>
    </w:p>
    <w:p w14:paraId="3C62FAD0" w14:textId="3DDF21D1" w:rsidR="007513A7" w:rsidRPr="007513A7" w:rsidRDefault="0099187A" w:rsidP="007513A7">
      <w:pPr>
        <w:numPr>
          <w:ilvl w:val="0"/>
          <w:numId w:val="51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lang w:eastAsia="zh-CN"/>
        </w:rPr>
      </w:pPr>
      <w:r>
        <w:rPr>
          <w:rFonts w:ascii="Calibri Light" w:eastAsia="Times New Roman" w:hAnsi="Calibri Light" w:cs="Calibri Light"/>
          <w:lang w:eastAsia="zh-CN"/>
        </w:rPr>
        <w:t>ottima conoscenza del pacchetto Office (in particolare Excel</w:t>
      </w:r>
      <w:r w:rsidR="007513A7" w:rsidRPr="007513A7">
        <w:rPr>
          <w:rFonts w:ascii="Calibri Light" w:eastAsia="Times New Roman" w:hAnsi="Calibri Light" w:cs="Calibri Light"/>
          <w:lang w:eastAsia="zh-CN"/>
        </w:rPr>
        <w:t>)</w:t>
      </w:r>
    </w:p>
    <w:p w14:paraId="3C3CC246" w14:textId="77777777" w:rsidR="007513A7" w:rsidRPr="007513A7" w:rsidRDefault="007513A7" w:rsidP="007513A7">
      <w:pPr>
        <w:numPr>
          <w:ilvl w:val="0"/>
          <w:numId w:val="51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lang w:eastAsia="zh-CN"/>
        </w:rPr>
      </w:pPr>
      <w:r w:rsidRPr="007513A7">
        <w:rPr>
          <w:rFonts w:asciiTheme="majorHAnsi" w:eastAsia="Times New Roman" w:hAnsiTheme="majorHAnsi" w:cstheme="majorHAnsi"/>
          <w:color w:val="000000"/>
          <w:sz w:val="24"/>
          <w:szCs w:val="20"/>
          <w:lang w:eastAsia="it-IT"/>
        </w:rPr>
        <w:t>di accettare senza riserve le clausole dell’Avviso di manifestazione di interesse.</w:t>
      </w:r>
    </w:p>
    <w:p w14:paraId="01F5C090" w14:textId="77777777" w:rsidR="007513A7" w:rsidRPr="007513A7" w:rsidRDefault="007513A7" w:rsidP="007513A7">
      <w:pPr>
        <w:suppressAutoHyphens/>
        <w:spacing w:after="0" w:line="240" w:lineRule="auto"/>
        <w:ind w:left="720"/>
        <w:jc w:val="both"/>
        <w:rPr>
          <w:rFonts w:ascii="Calibri Light" w:eastAsia="Times New Roman" w:hAnsi="Calibri Light" w:cs="Calibri Light"/>
          <w:lang w:eastAsia="zh-CN"/>
        </w:rPr>
      </w:pPr>
    </w:p>
    <w:p w14:paraId="4BE91294" w14:textId="77777777" w:rsidR="007513A7" w:rsidRPr="007513A7" w:rsidRDefault="007513A7" w:rsidP="007513A7">
      <w:pPr>
        <w:suppressAutoHyphens/>
        <w:spacing w:after="0" w:line="240" w:lineRule="auto"/>
        <w:ind w:left="360"/>
        <w:jc w:val="center"/>
        <w:rPr>
          <w:rFonts w:ascii="Calibri Light" w:eastAsia="Times New Roman" w:hAnsi="Calibri Light" w:cs="Calibri Light"/>
          <w:lang w:eastAsia="zh-CN"/>
        </w:rPr>
      </w:pPr>
      <w:r w:rsidRPr="007513A7">
        <w:rPr>
          <w:rFonts w:ascii="Calibri Light" w:eastAsia="Times New Roman" w:hAnsi="Calibri Light" w:cs="Calibri Light"/>
          <w:lang w:eastAsia="zh-CN"/>
        </w:rPr>
        <w:t>DICHIARA ALTRESÌ DI ESSERE CONSAPEVOLE DEL FATTO CHE</w:t>
      </w:r>
    </w:p>
    <w:p w14:paraId="477A8F6F" w14:textId="77777777" w:rsidR="007513A7" w:rsidRPr="007513A7" w:rsidRDefault="007513A7" w:rsidP="007513A7">
      <w:pPr>
        <w:suppressAutoHyphens/>
        <w:spacing w:after="0" w:line="240" w:lineRule="auto"/>
        <w:ind w:left="360"/>
        <w:jc w:val="both"/>
        <w:rPr>
          <w:rFonts w:ascii="Calibri Light" w:eastAsia="Times New Roman" w:hAnsi="Calibri Light" w:cs="Calibri Light"/>
          <w:lang w:eastAsia="zh-CN"/>
        </w:rPr>
      </w:pPr>
    </w:p>
    <w:p w14:paraId="43DD73BC" w14:textId="77777777" w:rsidR="007513A7" w:rsidRPr="007513A7" w:rsidRDefault="007513A7" w:rsidP="007513A7">
      <w:pPr>
        <w:suppressAutoHyphens/>
        <w:spacing w:after="0" w:line="240" w:lineRule="auto"/>
        <w:ind w:left="360"/>
        <w:jc w:val="both"/>
        <w:rPr>
          <w:rFonts w:ascii="Calibri Light" w:eastAsia="Times New Roman" w:hAnsi="Calibri Light" w:cs="Calibri Light"/>
          <w:lang w:eastAsia="zh-CN"/>
        </w:rPr>
      </w:pPr>
      <w:r w:rsidRPr="007513A7">
        <w:rPr>
          <w:rFonts w:ascii="Calibri Light" w:eastAsia="Times New Roman" w:hAnsi="Calibri Light" w:cs="Calibri Light"/>
          <w:lang w:eastAsia="zh-CN"/>
        </w:rPr>
        <w:t xml:space="preserve">con riferimento alla manifestazione di interesse non possono essere assunti i candidati che si trovino in quiescenza, nonché i candidati che negli ultimi cinque anni precedenti all’assunzione siano stati destituiti o licenziati da una Pubblica Amministrazione per giustificato motivo soggettivo o per giusta causa o siano incorsi nella risoluzione del rapporto di lavoro in applicazione dell’art. 32 quinques, del codice penale o per mancato superamento del periodo di prova nella medesima categoria e livello a cui si riferisce l’assunzione. </w:t>
      </w:r>
    </w:p>
    <w:p w14:paraId="21ADC80B" w14:textId="77777777" w:rsidR="007513A7" w:rsidRPr="007513A7" w:rsidRDefault="007513A7" w:rsidP="007513A7">
      <w:pPr>
        <w:suppressAutoHyphens/>
        <w:spacing w:after="0" w:line="240" w:lineRule="auto"/>
        <w:ind w:left="360"/>
        <w:jc w:val="both"/>
        <w:rPr>
          <w:rFonts w:ascii="Calibri Light" w:eastAsia="Times New Roman" w:hAnsi="Calibri Light" w:cs="Calibri Light"/>
          <w:lang w:eastAsia="zh-CN"/>
        </w:rPr>
      </w:pPr>
      <w:r w:rsidRPr="007513A7">
        <w:rPr>
          <w:rFonts w:ascii="Calibri Light" w:eastAsia="Times New Roman" w:hAnsi="Calibri Light" w:cs="Calibri Light"/>
          <w:lang w:eastAsia="zh-CN"/>
        </w:rPr>
        <w:t xml:space="preserve">Tutti i requisiti prescritti nell’Avviso di manifestazione di interesse devono essere posseduti alla data di scadenza del termine per la presentazione delle domande di partecipazione alla selezione, nonché alla data dell’eventuale assunzione. </w:t>
      </w:r>
    </w:p>
    <w:p w14:paraId="22E0122F" w14:textId="77777777" w:rsidR="007513A7" w:rsidRPr="007513A7" w:rsidRDefault="007513A7" w:rsidP="007513A7">
      <w:pPr>
        <w:spacing w:after="0" w:line="240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092653CB" w14:textId="77777777" w:rsidR="007513A7" w:rsidRPr="007513A7" w:rsidRDefault="007513A7" w:rsidP="007513A7">
      <w:pPr>
        <w:spacing w:after="0" w:line="240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1E69477F" w14:textId="77777777" w:rsidR="007513A7" w:rsidRPr="007513A7" w:rsidRDefault="007513A7" w:rsidP="007513A7">
      <w:pPr>
        <w:spacing w:after="0" w:line="240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47E8A82E" w14:textId="77777777" w:rsidR="007513A7" w:rsidRPr="007513A7" w:rsidRDefault="007513A7" w:rsidP="007513A7">
      <w:pPr>
        <w:spacing w:after="0" w:line="240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72247628" w14:textId="77777777" w:rsidR="007513A7" w:rsidRPr="007513A7" w:rsidRDefault="007513A7" w:rsidP="007513A7">
      <w:pPr>
        <w:spacing w:after="0" w:line="240" w:lineRule="auto"/>
        <w:ind w:left="360"/>
        <w:jc w:val="center"/>
        <w:rPr>
          <w:rFonts w:asciiTheme="majorHAnsi" w:eastAsia="Times New Roman" w:hAnsiTheme="majorHAnsi" w:cstheme="majorHAnsi"/>
          <w:b/>
          <w:bCs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b/>
          <w:bCs/>
          <w:color w:val="000000"/>
          <w:lang w:eastAsia="it-IT"/>
        </w:rPr>
        <w:t>ALLEGA ALLA PRESENTE ISTANZA</w:t>
      </w:r>
    </w:p>
    <w:p w14:paraId="7BD5DF81" w14:textId="77777777" w:rsidR="007513A7" w:rsidRPr="007513A7" w:rsidRDefault="007513A7" w:rsidP="007513A7">
      <w:pPr>
        <w:spacing w:after="0" w:line="240" w:lineRule="auto"/>
        <w:ind w:left="360"/>
        <w:jc w:val="center"/>
        <w:rPr>
          <w:rFonts w:asciiTheme="majorHAnsi" w:eastAsia="Times New Roman" w:hAnsiTheme="majorHAnsi" w:cstheme="majorHAnsi"/>
          <w:b/>
          <w:bCs/>
          <w:color w:val="000000"/>
          <w:lang w:eastAsia="it-IT"/>
        </w:rPr>
      </w:pPr>
    </w:p>
    <w:p w14:paraId="56EC452F" w14:textId="77777777" w:rsidR="007513A7" w:rsidRPr="007513A7" w:rsidRDefault="007513A7" w:rsidP="007513A7">
      <w:pPr>
        <w:numPr>
          <w:ilvl w:val="0"/>
          <w:numId w:val="49"/>
        </w:numPr>
        <w:spacing w:after="0" w:line="252" w:lineRule="auto"/>
        <w:contextualSpacing/>
        <w:jc w:val="both"/>
        <w:rPr>
          <w:rFonts w:asciiTheme="majorHAnsi" w:hAnsiTheme="majorHAnsi" w:cstheme="majorHAnsi"/>
        </w:rPr>
      </w:pPr>
      <w:r w:rsidRPr="007513A7">
        <w:rPr>
          <w:rFonts w:asciiTheme="majorHAnsi" w:hAnsiTheme="majorHAnsi" w:cstheme="majorHAnsi"/>
        </w:rPr>
        <w:t>fotocopia, non autenticata, di un documento di riconoscimento in corso di validità del sottoscrittore, ai sensi dell’art. 38, comma 3 dell’art. 45 del D.P.R. n. 445/2000 e s.m.i.;</w:t>
      </w:r>
    </w:p>
    <w:p w14:paraId="4126F683" w14:textId="77777777" w:rsidR="007513A7" w:rsidRPr="007513A7" w:rsidRDefault="007513A7" w:rsidP="007513A7">
      <w:pPr>
        <w:numPr>
          <w:ilvl w:val="0"/>
          <w:numId w:val="49"/>
        </w:numPr>
        <w:spacing w:after="0" w:line="252" w:lineRule="auto"/>
        <w:contextualSpacing/>
        <w:jc w:val="both"/>
        <w:rPr>
          <w:rFonts w:asciiTheme="majorHAnsi" w:hAnsiTheme="majorHAnsi" w:cstheme="majorHAnsi"/>
        </w:rPr>
      </w:pPr>
      <w:r w:rsidRPr="007513A7">
        <w:rPr>
          <w:rFonts w:asciiTheme="majorHAnsi" w:hAnsiTheme="majorHAnsi" w:cstheme="majorHAnsi"/>
        </w:rPr>
        <w:t xml:space="preserve"> curriculum formativo professionale, datato e firmato, redatto in formato europeo contenente dettagliata descrizione degli studi e delle esperienze professionali maturate, nonché ogni altra informazione o notizia che si ritenga utile ai fini della valutazione, in relazione al profilo professionale richiesto, e ai criteri di valutazione indicati nell’Avviso di manifestazione di interesse.</w:t>
      </w:r>
    </w:p>
    <w:p w14:paraId="0ECBE2A6" w14:textId="77777777" w:rsidR="007513A7" w:rsidRPr="007513A7" w:rsidRDefault="007513A7" w:rsidP="007513A7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3EC2B2BA" w14:textId="77777777" w:rsidR="007513A7" w:rsidRPr="007513A7" w:rsidRDefault="007513A7" w:rsidP="007513A7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4E4F5ACB" w14:textId="77777777" w:rsidR="007513A7" w:rsidRPr="007513A7" w:rsidRDefault="007513A7" w:rsidP="007513A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>Il sottoscritto è consapevole:</w:t>
      </w:r>
    </w:p>
    <w:p w14:paraId="555AF3B0" w14:textId="77777777" w:rsidR="007513A7" w:rsidRPr="007513A7" w:rsidRDefault="007513A7" w:rsidP="007513A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1D438DE4" w14:textId="77777777" w:rsidR="007513A7" w:rsidRPr="007513A7" w:rsidRDefault="007513A7" w:rsidP="007513A7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>di essere penalmente sanzionabile se rilascia false dichiarazioni (art. 76 D.P.R. 445/2000);</w:t>
      </w:r>
    </w:p>
    <w:p w14:paraId="43A72D55" w14:textId="77777777" w:rsidR="007513A7" w:rsidRPr="007513A7" w:rsidRDefault="007513A7" w:rsidP="007513A7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>di decadere dai benefici conseguiti a seguito di un provvedimento adottato sulla base delle false dichiarazioni (art. 75 D.P.R. 445/2000).</w:t>
      </w:r>
    </w:p>
    <w:p w14:paraId="7F82F6FB" w14:textId="77777777" w:rsidR="007513A7" w:rsidRPr="007513A7" w:rsidRDefault="007513A7" w:rsidP="007513A7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5E4A0AF8" w14:textId="77777777" w:rsidR="007513A7" w:rsidRPr="007513A7" w:rsidRDefault="007513A7" w:rsidP="007513A7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5993BBD0" w14:textId="77777777" w:rsidR="007513A7" w:rsidRPr="007513A7" w:rsidRDefault="007513A7" w:rsidP="007513A7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>La Fondazione si si riserva la verifica circa la veridicità delle dichiarazioni presentate dai candidati e dei documenti prodotti. Le dichiarazioni non veritiere determinano l’esclusione dalla presente selezione.</w:t>
      </w:r>
    </w:p>
    <w:p w14:paraId="1398EDBC" w14:textId="77777777" w:rsidR="007513A7" w:rsidRPr="007513A7" w:rsidRDefault="007513A7" w:rsidP="007513A7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6CE51099" w14:textId="77777777" w:rsidR="007513A7" w:rsidRPr="007513A7" w:rsidRDefault="007513A7" w:rsidP="007513A7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2ABAAC7A" w14:textId="77777777" w:rsidR="007513A7" w:rsidRPr="007513A7" w:rsidRDefault="007513A7" w:rsidP="007513A7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56779791" w14:textId="77777777" w:rsidR="007513A7" w:rsidRPr="007513A7" w:rsidRDefault="007513A7" w:rsidP="007513A7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 xml:space="preserve">Pavia, ___________________                                                  </w:t>
      </w:r>
    </w:p>
    <w:p w14:paraId="44FE67F2" w14:textId="77777777" w:rsidR="007513A7" w:rsidRPr="007513A7" w:rsidRDefault="007513A7" w:rsidP="007513A7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6EE699AF" w14:textId="77777777" w:rsidR="007513A7" w:rsidRPr="007513A7" w:rsidRDefault="007513A7" w:rsidP="007513A7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1FA2C88F" w14:textId="77777777" w:rsidR="007513A7" w:rsidRPr="007513A7" w:rsidRDefault="007513A7" w:rsidP="007513A7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42F4E4B3" w14:textId="77777777" w:rsidR="007513A7" w:rsidRPr="007513A7" w:rsidRDefault="007513A7" w:rsidP="007513A7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47F67D32" w14:textId="77777777" w:rsidR="007513A7" w:rsidRPr="007513A7" w:rsidRDefault="007513A7" w:rsidP="007513A7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it-IT"/>
        </w:rPr>
      </w:pPr>
    </w:p>
    <w:p w14:paraId="0EF0EF70" w14:textId="53F047B0" w:rsidR="006B0063" w:rsidRPr="00385543" w:rsidRDefault="007513A7" w:rsidP="007513A7"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 xml:space="preserve">  </w:t>
      </w:r>
      <w:r>
        <w:rPr>
          <w:rFonts w:asciiTheme="majorHAnsi" w:eastAsia="Times New Roman" w:hAnsiTheme="majorHAnsi" w:cstheme="majorHAnsi"/>
          <w:color w:val="000000"/>
          <w:lang w:eastAsia="it-IT"/>
        </w:rPr>
        <w:tab/>
      </w:r>
      <w:r>
        <w:rPr>
          <w:rFonts w:asciiTheme="majorHAnsi" w:eastAsia="Times New Roman" w:hAnsiTheme="majorHAnsi" w:cstheme="majorHAnsi"/>
          <w:color w:val="000000"/>
          <w:lang w:eastAsia="it-IT"/>
        </w:rPr>
        <w:tab/>
      </w:r>
      <w:r>
        <w:rPr>
          <w:rFonts w:asciiTheme="majorHAnsi" w:eastAsia="Times New Roman" w:hAnsiTheme="majorHAnsi" w:cstheme="majorHAnsi"/>
          <w:color w:val="000000"/>
          <w:lang w:eastAsia="it-IT"/>
        </w:rPr>
        <w:tab/>
      </w:r>
      <w:r>
        <w:rPr>
          <w:rFonts w:asciiTheme="majorHAnsi" w:eastAsia="Times New Roman" w:hAnsiTheme="majorHAnsi" w:cstheme="majorHAnsi"/>
          <w:color w:val="000000"/>
          <w:lang w:eastAsia="it-IT"/>
        </w:rPr>
        <w:tab/>
      </w:r>
      <w:r>
        <w:rPr>
          <w:rFonts w:asciiTheme="majorHAnsi" w:eastAsia="Times New Roman" w:hAnsiTheme="majorHAnsi" w:cstheme="majorHAnsi"/>
          <w:color w:val="000000"/>
          <w:lang w:eastAsia="it-IT"/>
        </w:rPr>
        <w:tab/>
      </w:r>
      <w:r>
        <w:rPr>
          <w:rFonts w:asciiTheme="majorHAnsi" w:eastAsia="Times New Roman" w:hAnsiTheme="majorHAnsi" w:cstheme="majorHAnsi"/>
          <w:color w:val="000000"/>
          <w:lang w:eastAsia="it-IT"/>
        </w:rPr>
        <w:tab/>
      </w:r>
      <w:r>
        <w:rPr>
          <w:rFonts w:asciiTheme="majorHAnsi" w:eastAsia="Times New Roman" w:hAnsiTheme="majorHAnsi" w:cstheme="majorHAnsi"/>
          <w:color w:val="000000"/>
          <w:lang w:eastAsia="it-IT"/>
        </w:rPr>
        <w:tab/>
      </w: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 xml:space="preserve">  Firma_______________</w:t>
      </w:r>
      <w:r>
        <w:rPr>
          <w:rFonts w:asciiTheme="majorHAnsi" w:eastAsia="Times New Roman" w:hAnsiTheme="majorHAnsi" w:cstheme="majorHAnsi"/>
          <w:color w:val="000000"/>
          <w:lang w:eastAsia="it-IT"/>
        </w:rPr>
        <w:t>_________</w:t>
      </w:r>
      <w:r w:rsidRPr="007513A7">
        <w:rPr>
          <w:rFonts w:asciiTheme="majorHAnsi" w:eastAsia="Times New Roman" w:hAnsiTheme="majorHAnsi" w:cstheme="majorHAnsi"/>
          <w:color w:val="000000"/>
          <w:lang w:eastAsia="it-IT"/>
        </w:rPr>
        <w:t>___</w:t>
      </w:r>
    </w:p>
    <w:sectPr w:rsidR="006B0063" w:rsidRPr="00385543" w:rsidSect="00B222C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70657" w14:textId="77777777" w:rsidR="00BD5F2F" w:rsidRDefault="00BD5F2F" w:rsidP="00A32026">
      <w:pPr>
        <w:spacing w:after="0" w:line="240" w:lineRule="auto"/>
      </w:pPr>
      <w:r>
        <w:separator/>
      </w:r>
    </w:p>
  </w:endnote>
  <w:endnote w:type="continuationSeparator" w:id="0">
    <w:p w14:paraId="6DEEE8B4" w14:textId="77777777" w:rsidR="00BD5F2F" w:rsidRDefault="00BD5F2F" w:rsidP="00A32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3EA82" w14:textId="77777777" w:rsidR="00BD5F2F" w:rsidRDefault="00BD5F2F" w:rsidP="00A32026">
      <w:pPr>
        <w:spacing w:after="0" w:line="240" w:lineRule="auto"/>
      </w:pPr>
      <w:r>
        <w:separator/>
      </w:r>
    </w:p>
  </w:footnote>
  <w:footnote w:type="continuationSeparator" w:id="0">
    <w:p w14:paraId="07DB6F06" w14:textId="77777777" w:rsidR="00BD5F2F" w:rsidRDefault="00BD5F2F" w:rsidP="00A32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56795" w14:textId="77777777" w:rsidR="00B222CD" w:rsidRDefault="00A32026" w:rsidP="00036DC7">
    <w:pPr>
      <w:pStyle w:val="Intestazione"/>
      <w:rPr>
        <w:rFonts w:ascii="Bahnschrift Condensed" w:hAnsi="Bahnschrift Condensed"/>
        <w:b/>
        <w:bCs/>
        <w:sz w:val="20"/>
        <w:szCs w:val="20"/>
      </w:rPr>
    </w:pPr>
    <w:r>
      <w:rPr>
        <w:noProof/>
      </w:rPr>
      <w:drawing>
        <wp:inline distT="0" distB="0" distL="0" distR="0" wp14:anchorId="0BA459C8" wp14:editId="7C136C74">
          <wp:extent cx="1190625" cy="1210251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36" t="20133" r="20984" b="19792"/>
                  <a:stretch/>
                </pic:blipFill>
                <pic:spPr bwMode="auto">
                  <a:xfrm>
                    <a:off x="0" y="0"/>
                    <a:ext cx="1212971" cy="1232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EC4ECF" w14:textId="1AA691D5" w:rsidR="00A32026" w:rsidRPr="006E42E9" w:rsidRDefault="00A32026" w:rsidP="00036DC7">
    <w:pPr>
      <w:pStyle w:val="Intestazione"/>
      <w:rPr>
        <w:rFonts w:ascii="Bahnschrift Condensed" w:hAnsi="Bahnschrift Condensed"/>
        <w:sz w:val="20"/>
        <w:szCs w:val="20"/>
      </w:rPr>
    </w:pPr>
    <w:r w:rsidRPr="006E42E9">
      <w:rPr>
        <w:rFonts w:ascii="Bahnschrift Condensed" w:hAnsi="Bahnschrift Condensed"/>
        <w:b/>
        <w:bCs/>
        <w:sz w:val="20"/>
        <w:szCs w:val="20"/>
      </w:rPr>
      <w:t>Fondazione Teatro Fraschini</w:t>
    </w:r>
    <w:r w:rsidR="006E42E9">
      <w:rPr>
        <w:rFonts w:ascii="Bahnschrift Condensed" w:hAnsi="Bahnschrift Condensed"/>
        <w:b/>
        <w:bCs/>
        <w:sz w:val="20"/>
        <w:szCs w:val="20"/>
      </w:rPr>
      <w:t xml:space="preserve">  </w:t>
    </w:r>
    <w:r w:rsidRPr="006E42E9">
      <w:rPr>
        <w:rFonts w:ascii="Bahnschrift Condensed" w:hAnsi="Bahnschrift Condensed"/>
        <w:sz w:val="20"/>
        <w:szCs w:val="20"/>
      </w:rPr>
      <w:t xml:space="preserve"> |</w:t>
    </w:r>
    <w:r w:rsidR="006E42E9">
      <w:rPr>
        <w:rFonts w:ascii="Bahnschrift Condensed" w:hAnsi="Bahnschrift Condensed"/>
        <w:sz w:val="20"/>
        <w:szCs w:val="20"/>
      </w:rPr>
      <w:t xml:space="preserve"> </w:t>
    </w:r>
    <w:r w:rsidRPr="006E42E9">
      <w:rPr>
        <w:rFonts w:ascii="Bahnschrift Condensed" w:hAnsi="Bahnschrift Condensed"/>
        <w:sz w:val="20"/>
        <w:szCs w:val="20"/>
      </w:rPr>
      <w:t xml:space="preserve"> </w:t>
    </w:r>
    <w:r w:rsidR="006E42E9">
      <w:rPr>
        <w:rFonts w:ascii="Bahnschrift Condensed" w:hAnsi="Bahnschrift Condensed"/>
        <w:sz w:val="20"/>
        <w:szCs w:val="20"/>
      </w:rPr>
      <w:t xml:space="preserve"> </w:t>
    </w:r>
    <w:r w:rsidRPr="006E42E9">
      <w:rPr>
        <w:rFonts w:ascii="Bahnschrift Condensed" w:hAnsi="Bahnschrift Condensed"/>
        <w:sz w:val="20"/>
        <w:szCs w:val="20"/>
      </w:rPr>
      <w:t>Corso Strada Nuova, 136 – 27100 Pavia (PV) – Tel. +39 0382 371.1</w:t>
    </w:r>
    <w:r w:rsidR="006E42E9">
      <w:rPr>
        <w:rFonts w:ascii="Bahnschrift Condensed" w:hAnsi="Bahnschrift Condensed"/>
        <w:sz w:val="20"/>
        <w:szCs w:val="20"/>
      </w:rPr>
      <w:t xml:space="preserve"> </w:t>
    </w:r>
    <w:r w:rsidRPr="006E42E9">
      <w:rPr>
        <w:rFonts w:ascii="Bahnschrift Condensed" w:hAnsi="Bahnschrift Condensed"/>
        <w:sz w:val="20"/>
        <w:szCs w:val="20"/>
      </w:rPr>
      <w:t xml:space="preserve"> </w:t>
    </w:r>
    <w:r w:rsidR="006E42E9">
      <w:rPr>
        <w:rFonts w:ascii="Bahnschrift Condensed" w:hAnsi="Bahnschrift Condensed"/>
        <w:sz w:val="20"/>
        <w:szCs w:val="20"/>
      </w:rPr>
      <w:t xml:space="preserve"> </w:t>
    </w:r>
    <w:r w:rsidR="006E42E9" w:rsidRPr="006E42E9">
      <w:rPr>
        <w:rFonts w:ascii="Bahnschrift Condensed" w:hAnsi="Bahnschrift Condensed"/>
        <w:sz w:val="20"/>
        <w:szCs w:val="20"/>
      </w:rPr>
      <w:t xml:space="preserve"> </w:t>
    </w:r>
    <w:r w:rsidRPr="006E42E9">
      <w:rPr>
        <w:rFonts w:ascii="Bahnschrift Condensed" w:hAnsi="Bahnschrift Condensed"/>
        <w:sz w:val="20"/>
        <w:szCs w:val="20"/>
      </w:rPr>
      <w:t>|   Partita IVA 02221610187</w:t>
    </w:r>
    <w:r w:rsidR="006E42E9">
      <w:rPr>
        <w:rFonts w:ascii="Bahnschrift Condensed" w:hAnsi="Bahnschrift Condensed"/>
        <w:sz w:val="20"/>
        <w:szCs w:val="20"/>
      </w:rPr>
      <w:t xml:space="preserve"> </w:t>
    </w:r>
    <w:r w:rsidRPr="006E42E9">
      <w:rPr>
        <w:rFonts w:ascii="Bahnschrift Condensed" w:hAnsi="Bahnschrift Condensed"/>
        <w:sz w:val="20"/>
        <w:szCs w:val="20"/>
      </w:rPr>
      <w:t xml:space="preserve">  |</w:t>
    </w:r>
    <w:r w:rsidR="006E42E9">
      <w:rPr>
        <w:rFonts w:ascii="Bahnschrift Condensed" w:hAnsi="Bahnschrift Condensed"/>
        <w:sz w:val="20"/>
        <w:szCs w:val="20"/>
      </w:rPr>
      <w:t xml:space="preserve"> </w:t>
    </w:r>
    <w:r w:rsidRPr="006E42E9">
      <w:rPr>
        <w:rFonts w:ascii="Bahnschrift Condensed" w:hAnsi="Bahnschrift Condensed"/>
        <w:sz w:val="20"/>
        <w:szCs w:val="20"/>
      </w:rPr>
      <w:t xml:space="preserve"> </w:t>
    </w:r>
    <w:r w:rsidR="006E42E9">
      <w:rPr>
        <w:rFonts w:ascii="Bahnschrift Condensed" w:hAnsi="Bahnschrift Condensed"/>
        <w:sz w:val="20"/>
        <w:szCs w:val="20"/>
      </w:rPr>
      <w:t xml:space="preserve"> </w:t>
    </w:r>
    <w:r w:rsidRPr="006E42E9">
      <w:rPr>
        <w:rFonts w:ascii="Bahnschrift Condensed" w:hAnsi="Bahnschrift Condensed"/>
        <w:b/>
        <w:bCs/>
        <w:sz w:val="20"/>
        <w:szCs w:val="20"/>
      </w:rPr>
      <w:t>teatrofraschini.it</w:t>
    </w:r>
  </w:p>
  <w:p w14:paraId="67D20EEE" w14:textId="17F3ABE3" w:rsidR="00A32026" w:rsidRPr="006E42E9" w:rsidRDefault="00A32026">
    <w:pPr>
      <w:pStyle w:val="Intestazione"/>
      <w:rPr>
        <w:rFonts w:ascii="Bahnschrift Condensed" w:hAnsi="Bahnschrift Condensed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0518"/>
    <w:multiLevelType w:val="hybridMultilevel"/>
    <w:tmpl w:val="3AB0CB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03303"/>
    <w:multiLevelType w:val="multilevel"/>
    <w:tmpl w:val="90A45C7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278A5"/>
    <w:multiLevelType w:val="multilevel"/>
    <w:tmpl w:val="2FD8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85FEE"/>
    <w:multiLevelType w:val="multilevel"/>
    <w:tmpl w:val="DBEEB1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3937B2"/>
    <w:multiLevelType w:val="multilevel"/>
    <w:tmpl w:val="D64247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A1180C"/>
    <w:multiLevelType w:val="multilevel"/>
    <w:tmpl w:val="5CB4BB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33A87"/>
    <w:multiLevelType w:val="hybridMultilevel"/>
    <w:tmpl w:val="DED2D5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A1C8D"/>
    <w:multiLevelType w:val="multilevel"/>
    <w:tmpl w:val="1C10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A55C04"/>
    <w:multiLevelType w:val="multilevel"/>
    <w:tmpl w:val="A234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FF489A"/>
    <w:multiLevelType w:val="multilevel"/>
    <w:tmpl w:val="E3A4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C85466"/>
    <w:multiLevelType w:val="hybridMultilevel"/>
    <w:tmpl w:val="543863F8"/>
    <w:lvl w:ilvl="0" w:tplc="01AA4C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F0D86"/>
    <w:multiLevelType w:val="multilevel"/>
    <w:tmpl w:val="DFFA2A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563746"/>
    <w:multiLevelType w:val="multilevel"/>
    <w:tmpl w:val="A62EC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2B739E"/>
    <w:multiLevelType w:val="hybridMultilevel"/>
    <w:tmpl w:val="6F86D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B4F04"/>
    <w:multiLevelType w:val="hybridMultilevel"/>
    <w:tmpl w:val="74E2A5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146CD"/>
    <w:multiLevelType w:val="multilevel"/>
    <w:tmpl w:val="F9E8BB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1F7378"/>
    <w:multiLevelType w:val="hybridMultilevel"/>
    <w:tmpl w:val="149ADC12"/>
    <w:lvl w:ilvl="0" w:tplc="ABDE11F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A4A60"/>
    <w:multiLevelType w:val="multilevel"/>
    <w:tmpl w:val="1728A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5D3476"/>
    <w:multiLevelType w:val="hybridMultilevel"/>
    <w:tmpl w:val="482AFE68"/>
    <w:lvl w:ilvl="0" w:tplc="CE88ED0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9E73F4"/>
    <w:multiLevelType w:val="hybridMultilevel"/>
    <w:tmpl w:val="019C17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E6910"/>
    <w:multiLevelType w:val="multilevel"/>
    <w:tmpl w:val="A93CF6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3D35D5"/>
    <w:multiLevelType w:val="multilevel"/>
    <w:tmpl w:val="C986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4A5EDA"/>
    <w:multiLevelType w:val="hybridMultilevel"/>
    <w:tmpl w:val="70A25EE2"/>
    <w:lvl w:ilvl="0" w:tplc="78BC40EE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33F32"/>
    <w:multiLevelType w:val="hybridMultilevel"/>
    <w:tmpl w:val="552A82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B0972"/>
    <w:multiLevelType w:val="multilevel"/>
    <w:tmpl w:val="F57AF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EC2638"/>
    <w:multiLevelType w:val="hybridMultilevel"/>
    <w:tmpl w:val="FCFAA8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A644F"/>
    <w:multiLevelType w:val="hybridMultilevel"/>
    <w:tmpl w:val="DA14E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E0D7B"/>
    <w:multiLevelType w:val="multilevel"/>
    <w:tmpl w:val="D41845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9B2134"/>
    <w:multiLevelType w:val="hybridMultilevel"/>
    <w:tmpl w:val="2000E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B4825"/>
    <w:multiLevelType w:val="hybridMultilevel"/>
    <w:tmpl w:val="E3C6D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9169A"/>
    <w:multiLevelType w:val="multilevel"/>
    <w:tmpl w:val="6BD2C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E05A5B"/>
    <w:multiLevelType w:val="multilevel"/>
    <w:tmpl w:val="2CDC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2A77AA"/>
    <w:multiLevelType w:val="hybridMultilevel"/>
    <w:tmpl w:val="B6F41F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17D05"/>
    <w:multiLevelType w:val="hybridMultilevel"/>
    <w:tmpl w:val="7604D3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97D36"/>
    <w:multiLevelType w:val="multilevel"/>
    <w:tmpl w:val="AC3C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7C4499"/>
    <w:multiLevelType w:val="multilevel"/>
    <w:tmpl w:val="BEE83F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B35E3B"/>
    <w:multiLevelType w:val="hybridMultilevel"/>
    <w:tmpl w:val="149ADC12"/>
    <w:lvl w:ilvl="0" w:tplc="FFFFFFF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CA0B42"/>
    <w:multiLevelType w:val="multilevel"/>
    <w:tmpl w:val="3DB822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415B9D"/>
    <w:multiLevelType w:val="hybridMultilevel"/>
    <w:tmpl w:val="868A00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578201">
    <w:abstractNumId w:val="32"/>
  </w:num>
  <w:num w:numId="2" w16cid:durableId="551885928">
    <w:abstractNumId w:val="10"/>
  </w:num>
  <w:num w:numId="3" w16cid:durableId="1913277484">
    <w:abstractNumId w:val="28"/>
  </w:num>
  <w:num w:numId="4" w16cid:durableId="2054886122">
    <w:abstractNumId w:val="22"/>
  </w:num>
  <w:num w:numId="5" w16cid:durableId="1271469169">
    <w:abstractNumId w:val="23"/>
  </w:num>
  <w:num w:numId="6" w16cid:durableId="1792819176">
    <w:abstractNumId w:val="16"/>
  </w:num>
  <w:num w:numId="7" w16cid:durableId="966740487">
    <w:abstractNumId w:val="36"/>
  </w:num>
  <w:num w:numId="8" w16cid:durableId="370347220">
    <w:abstractNumId w:val="17"/>
  </w:num>
  <w:num w:numId="9" w16cid:durableId="1826432094">
    <w:abstractNumId w:val="24"/>
    <w:lvlOverride w:ilvl="0">
      <w:lvl w:ilvl="0">
        <w:numFmt w:val="decimal"/>
        <w:lvlText w:val="%1."/>
        <w:lvlJc w:val="left"/>
      </w:lvl>
    </w:lvlOverride>
  </w:num>
  <w:num w:numId="10" w16cid:durableId="1909918061">
    <w:abstractNumId w:val="20"/>
    <w:lvlOverride w:ilvl="0">
      <w:lvl w:ilvl="0">
        <w:numFmt w:val="decimal"/>
        <w:lvlText w:val="%1."/>
        <w:lvlJc w:val="left"/>
      </w:lvl>
    </w:lvlOverride>
  </w:num>
  <w:num w:numId="11" w16cid:durableId="35088795">
    <w:abstractNumId w:val="7"/>
    <w:lvlOverride w:ilvl="0">
      <w:lvl w:ilvl="0">
        <w:numFmt w:val="lowerLetter"/>
        <w:lvlText w:val="%1."/>
        <w:lvlJc w:val="left"/>
      </w:lvl>
    </w:lvlOverride>
  </w:num>
  <w:num w:numId="12" w16cid:durableId="369958079">
    <w:abstractNumId w:val="7"/>
    <w:lvlOverride w:ilvl="0">
      <w:lvl w:ilvl="0">
        <w:numFmt w:val="lowerLetter"/>
        <w:lvlText w:val="%1."/>
        <w:lvlJc w:val="left"/>
      </w:lvl>
    </w:lvlOverride>
  </w:num>
  <w:num w:numId="13" w16cid:durableId="1042173947">
    <w:abstractNumId w:val="7"/>
    <w:lvlOverride w:ilvl="0">
      <w:lvl w:ilvl="0">
        <w:numFmt w:val="lowerLetter"/>
        <w:lvlText w:val="%1."/>
        <w:lvlJc w:val="left"/>
      </w:lvl>
    </w:lvlOverride>
  </w:num>
  <w:num w:numId="14" w16cid:durableId="802237085">
    <w:abstractNumId w:val="7"/>
    <w:lvlOverride w:ilvl="0">
      <w:lvl w:ilvl="0">
        <w:numFmt w:val="lowerLetter"/>
        <w:lvlText w:val="%1."/>
        <w:lvlJc w:val="left"/>
      </w:lvl>
    </w:lvlOverride>
  </w:num>
  <w:num w:numId="15" w16cid:durableId="778961022">
    <w:abstractNumId w:val="7"/>
    <w:lvlOverride w:ilvl="0">
      <w:lvl w:ilvl="0">
        <w:numFmt w:val="lowerLetter"/>
        <w:lvlText w:val="%1."/>
        <w:lvlJc w:val="left"/>
      </w:lvl>
    </w:lvlOverride>
  </w:num>
  <w:num w:numId="16" w16cid:durableId="277177017">
    <w:abstractNumId w:val="7"/>
    <w:lvlOverride w:ilvl="0">
      <w:lvl w:ilvl="0">
        <w:numFmt w:val="lowerLetter"/>
        <w:lvlText w:val="%1."/>
        <w:lvlJc w:val="left"/>
      </w:lvl>
    </w:lvlOverride>
  </w:num>
  <w:num w:numId="17" w16cid:durableId="1575779675">
    <w:abstractNumId w:val="7"/>
    <w:lvlOverride w:ilvl="0">
      <w:lvl w:ilvl="0">
        <w:numFmt w:val="lowerLetter"/>
        <w:lvlText w:val="%1."/>
        <w:lvlJc w:val="left"/>
      </w:lvl>
    </w:lvlOverride>
  </w:num>
  <w:num w:numId="18" w16cid:durableId="770124119">
    <w:abstractNumId w:val="7"/>
    <w:lvlOverride w:ilvl="0">
      <w:lvl w:ilvl="0">
        <w:numFmt w:val="lowerLetter"/>
        <w:lvlText w:val="%1."/>
        <w:lvlJc w:val="left"/>
      </w:lvl>
    </w:lvlOverride>
  </w:num>
  <w:num w:numId="19" w16cid:durableId="1252200299">
    <w:abstractNumId w:val="7"/>
    <w:lvlOverride w:ilvl="0">
      <w:lvl w:ilvl="0">
        <w:numFmt w:val="lowerLetter"/>
        <w:lvlText w:val="%1."/>
        <w:lvlJc w:val="left"/>
      </w:lvl>
    </w:lvlOverride>
  </w:num>
  <w:num w:numId="20" w16cid:durableId="1413970753">
    <w:abstractNumId w:val="7"/>
    <w:lvlOverride w:ilvl="0">
      <w:lvl w:ilvl="0">
        <w:numFmt w:val="lowerLetter"/>
        <w:lvlText w:val="%1."/>
        <w:lvlJc w:val="left"/>
      </w:lvl>
    </w:lvlOverride>
  </w:num>
  <w:num w:numId="21" w16cid:durableId="454300396">
    <w:abstractNumId w:val="7"/>
    <w:lvlOverride w:ilvl="0">
      <w:lvl w:ilvl="0">
        <w:numFmt w:val="lowerLetter"/>
        <w:lvlText w:val="%1."/>
        <w:lvlJc w:val="left"/>
      </w:lvl>
    </w:lvlOverride>
  </w:num>
  <w:num w:numId="22" w16cid:durableId="649359003">
    <w:abstractNumId w:val="35"/>
    <w:lvlOverride w:ilvl="0">
      <w:lvl w:ilvl="0">
        <w:numFmt w:val="decimal"/>
        <w:lvlText w:val="%1."/>
        <w:lvlJc w:val="left"/>
      </w:lvl>
    </w:lvlOverride>
  </w:num>
  <w:num w:numId="23" w16cid:durableId="1385567185">
    <w:abstractNumId w:val="31"/>
  </w:num>
  <w:num w:numId="24" w16cid:durableId="391739103">
    <w:abstractNumId w:val="30"/>
    <w:lvlOverride w:ilvl="0">
      <w:lvl w:ilvl="0">
        <w:numFmt w:val="decimal"/>
        <w:lvlText w:val="%1."/>
        <w:lvlJc w:val="left"/>
      </w:lvl>
    </w:lvlOverride>
  </w:num>
  <w:num w:numId="25" w16cid:durableId="1500385170">
    <w:abstractNumId w:val="21"/>
  </w:num>
  <w:num w:numId="26" w16cid:durableId="689725273">
    <w:abstractNumId w:val="37"/>
    <w:lvlOverride w:ilvl="0">
      <w:lvl w:ilvl="0">
        <w:numFmt w:val="decimal"/>
        <w:lvlText w:val="%1."/>
        <w:lvlJc w:val="left"/>
      </w:lvl>
    </w:lvlOverride>
  </w:num>
  <w:num w:numId="27" w16cid:durableId="348214694">
    <w:abstractNumId w:val="3"/>
    <w:lvlOverride w:ilvl="0">
      <w:lvl w:ilvl="0">
        <w:numFmt w:val="decimal"/>
        <w:lvlText w:val="%1."/>
        <w:lvlJc w:val="left"/>
      </w:lvl>
    </w:lvlOverride>
  </w:num>
  <w:num w:numId="28" w16cid:durableId="1643996328">
    <w:abstractNumId w:val="8"/>
    <w:lvlOverride w:ilvl="0">
      <w:lvl w:ilvl="0">
        <w:numFmt w:val="lowerLetter"/>
        <w:lvlText w:val="%1."/>
        <w:lvlJc w:val="left"/>
      </w:lvl>
    </w:lvlOverride>
  </w:num>
  <w:num w:numId="29" w16cid:durableId="1607232317">
    <w:abstractNumId w:val="8"/>
    <w:lvlOverride w:ilvl="0">
      <w:lvl w:ilvl="0">
        <w:numFmt w:val="lowerLetter"/>
        <w:lvlText w:val="%1."/>
        <w:lvlJc w:val="left"/>
      </w:lvl>
    </w:lvlOverride>
  </w:num>
  <w:num w:numId="30" w16cid:durableId="1989746822">
    <w:abstractNumId w:val="8"/>
    <w:lvlOverride w:ilvl="0">
      <w:lvl w:ilvl="0">
        <w:numFmt w:val="lowerLetter"/>
        <w:lvlText w:val="%1."/>
        <w:lvlJc w:val="left"/>
      </w:lvl>
    </w:lvlOverride>
  </w:num>
  <w:num w:numId="31" w16cid:durableId="1223908189">
    <w:abstractNumId w:val="4"/>
    <w:lvlOverride w:ilvl="0">
      <w:lvl w:ilvl="0">
        <w:numFmt w:val="decimal"/>
        <w:lvlText w:val="%1."/>
        <w:lvlJc w:val="left"/>
      </w:lvl>
    </w:lvlOverride>
  </w:num>
  <w:num w:numId="32" w16cid:durableId="1062949280">
    <w:abstractNumId w:val="11"/>
    <w:lvlOverride w:ilvl="0">
      <w:lvl w:ilvl="0">
        <w:numFmt w:val="decimal"/>
        <w:lvlText w:val="%1."/>
        <w:lvlJc w:val="left"/>
      </w:lvl>
    </w:lvlOverride>
  </w:num>
  <w:num w:numId="33" w16cid:durableId="789668466">
    <w:abstractNumId w:val="27"/>
    <w:lvlOverride w:ilvl="0">
      <w:lvl w:ilvl="0">
        <w:numFmt w:val="decimal"/>
        <w:lvlText w:val="%1."/>
        <w:lvlJc w:val="left"/>
      </w:lvl>
    </w:lvlOverride>
  </w:num>
  <w:num w:numId="34" w16cid:durableId="1071659098">
    <w:abstractNumId w:val="15"/>
    <w:lvlOverride w:ilvl="0">
      <w:lvl w:ilvl="0">
        <w:numFmt w:val="decimal"/>
        <w:lvlText w:val="%1."/>
        <w:lvlJc w:val="left"/>
      </w:lvl>
    </w:lvlOverride>
  </w:num>
  <w:num w:numId="35" w16cid:durableId="1746605816">
    <w:abstractNumId w:val="1"/>
    <w:lvlOverride w:ilvl="0">
      <w:lvl w:ilvl="0">
        <w:numFmt w:val="decimal"/>
        <w:lvlText w:val="%1."/>
        <w:lvlJc w:val="left"/>
      </w:lvl>
    </w:lvlOverride>
  </w:num>
  <w:num w:numId="36" w16cid:durableId="1312060833">
    <w:abstractNumId w:val="5"/>
    <w:lvlOverride w:ilvl="0">
      <w:lvl w:ilvl="0">
        <w:numFmt w:val="decimal"/>
        <w:lvlText w:val="%1."/>
        <w:lvlJc w:val="left"/>
      </w:lvl>
    </w:lvlOverride>
  </w:num>
  <w:num w:numId="37" w16cid:durableId="462620987">
    <w:abstractNumId w:val="2"/>
  </w:num>
  <w:num w:numId="38" w16cid:durableId="1868058343">
    <w:abstractNumId w:val="34"/>
  </w:num>
  <w:num w:numId="39" w16cid:durableId="732505931">
    <w:abstractNumId w:val="9"/>
  </w:num>
  <w:num w:numId="40" w16cid:durableId="266666884">
    <w:abstractNumId w:val="19"/>
  </w:num>
  <w:num w:numId="41" w16cid:durableId="567307402">
    <w:abstractNumId w:val="38"/>
  </w:num>
  <w:num w:numId="42" w16cid:durableId="1478767511">
    <w:abstractNumId w:val="26"/>
  </w:num>
  <w:num w:numId="43" w16cid:durableId="1593853624">
    <w:abstractNumId w:val="12"/>
  </w:num>
  <w:num w:numId="44" w16cid:durableId="1211844729">
    <w:abstractNumId w:val="25"/>
  </w:num>
  <w:num w:numId="45" w16cid:durableId="1203320188">
    <w:abstractNumId w:val="0"/>
  </w:num>
  <w:num w:numId="46" w16cid:durableId="963996327">
    <w:abstractNumId w:val="18"/>
  </w:num>
  <w:num w:numId="47" w16cid:durableId="165051558">
    <w:abstractNumId w:val="33"/>
  </w:num>
  <w:num w:numId="48" w16cid:durableId="1937060095">
    <w:abstractNumId w:val="6"/>
  </w:num>
  <w:num w:numId="49" w16cid:durableId="674572411">
    <w:abstractNumId w:val="14"/>
  </w:num>
  <w:num w:numId="50" w16cid:durableId="1817647322">
    <w:abstractNumId w:val="29"/>
  </w:num>
  <w:num w:numId="51" w16cid:durableId="281919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026"/>
    <w:rsid w:val="000053CC"/>
    <w:rsid w:val="00036DC7"/>
    <w:rsid w:val="00057831"/>
    <w:rsid w:val="000E6919"/>
    <w:rsid w:val="0012198A"/>
    <w:rsid w:val="001446EF"/>
    <w:rsid w:val="001C33C3"/>
    <w:rsid w:val="001E130A"/>
    <w:rsid w:val="0022489B"/>
    <w:rsid w:val="00246190"/>
    <w:rsid w:val="00282381"/>
    <w:rsid w:val="002C3E17"/>
    <w:rsid w:val="002D67E2"/>
    <w:rsid w:val="002F3439"/>
    <w:rsid w:val="00320FA8"/>
    <w:rsid w:val="00341F67"/>
    <w:rsid w:val="00346776"/>
    <w:rsid w:val="00364C54"/>
    <w:rsid w:val="00385543"/>
    <w:rsid w:val="003D0763"/>
    <w:rsid w:val="003E2C8B"/>
    <w:rsid w:val="003F42C2"/>
    <w:rsid w:val="003F74E5"/>
    <w:rsid w:val="00454060"/>
    <w:rsid w:val="00490339"/>
    <w:rsid w:val="004B77B1"/>
    <w:rsid w:val="004F281F"/>
    <w:rsid w:val="00503433"/>
    <w:rsid w:val="005059F2"/>
    <w:rsid w:val="00551B2F"/>
    <w:rsid w:val="00561697"/>
    <w:rsid w:val="005C6D08"/>
    <w:rsid w:val="005D1510"/>
    <w:rsid w:val="005F4C48"/>
    <w:rsid w:val="00604F79"/>
    <w:rsid w:val="00640F96"/>
    <w:rsid w:val="00645C12"/>
    <w:rsid w:val="006674BA"/>
    <w:rsid w:val="00683361"/>
    <w:rsid w:val="006B0063"/>
    <w:rsid w:val="006B4F29"/>
    <w:rsid w:val="006E42E9"/>
    <w:rsid w:val="0071640B"/>
    <w:rsid w:val="00716F32"/>
    <w:rsid w:val="0072174F"/>
    <w:rsid w:val="007513A7"/>
    <w:rsid w:val="00760604"/>
    <w:rsid w:val="00762465"/>
    <w:rsid w:val="007E0011"/>
    <w:rsid w:val="008117FA"/>
    <w:rsid w:val="008431DE"/>
    <w:rsid w:val="008775C3"/>
    <w:rsid w:val="00885586"/>
    <w:rsid w:val="00886B26"/>
    <w:rsid w:val="008D0F7A"/>
    <w:rsid w:val="008D465D"/>
    <w:rsid w:val="008E1384"/>
    <w:rsid w:val="00922452"/>
    <w:rsid w:val="00930CBE"/>
    <w:rsid w:val="00931790"/>
    <w:rsid w:val="009544E3"/>
    <w:rsid w:val="00964104"/>
    <w:rsid w:val="0099187A"/>
    <w:rsid w:val="009A41B0"/>
    <w:rsid w:val="00A01C62"/>
    <w:rsid w:val="00A1799E"/>
    <w:rsid w:val="00A32026"/>
    <w:rsid w:val="00A76F44"/>
    <w:rsid w:val="00A85D30"/>
    <w:rsid w:val="00AD61C0"/>
    <w:rsid w:val="00B05BBD"/>
    <w:rsid w:val="00B067F4"/>
    <w:rsid w:val="00B0704E"/>
    <w:rsid w:val="00B222CD"/>
    <w:rsid w:val="00B2267D"/>
    <w:rsid w:val="00BD5F2F"/>
    <w:rsid w:val="00BF4F6E"/>
    <w:rsid w:val="00C00444"/>
    <w:rsid w:val="00C04384"/>
    <w:rsid w:val="00C759BB"/>
    <w:rsid w:val="00C80F8C"/>
    <w:rsid w:val="00C872D7"/>
    <w:rsid w:val="00C879F3"/>
    <w:rsid w:val="00CB17D9"/>
    <w:rsid w:val="00CB72F1"/>
    <w:rsid w:val="00CF2861"/>
    <w:rsid w:val="00D661C6"/>
    <w:rsid w:val="00D70CAB"/>
    <w:rsid w:val="00D93A6F"/>
    <w:rsid w:val="00DD3DDD"/>
    <w:rsid w:val="00DE3A3E"/>
    <w:rsid w:val="00DF2660"/>
    <w:rsid w:val="00E51DCA"/>
    <w:rsid w:val="00E621D5"/>
    <w:rsid w:val="00E63300"/>
    <w:rsid w:val="00E75A25"/>
    <w:rsid w:val="00F24C5D"/>
    <w:rsid w:val="00F73E16"/>
    <w:rsid w:val="00F902CB"/>
    <w:rsid w:val="00FA087B"/>
    <w:rsid w:val="00FC4935"/>
    <w:rsid w:val="00FF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EE9FD"/>
  <w15:chartTrackingRefBased/>
  <w15:docId w15:val="{7FA4E0D9-6EBF-4569-A357-63ACBE1E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320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2026"/>
  </w:style>
  <w:style w:type="paragraph" w:styleId="Pidipagina">
    <w:name w:val="footer"/>
    <w:basedOn w:val="Normale"/>
    <w:link w:val="PidipaginaCarattere"/>
    <w:uiPriority w:val="99"/>
    <w:unhideWhenUsed/>
    <w:rsid w:val="00A320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2026"/>
  </w:style>
  <w:style w:type="paragraph" w:styleId="Paragrafoelenco">
    <w:name w:val="List Paragraph"/>
    <w:basedOn w:val="Normale"/>
    <w:uiPriority w:val="34"/>
    <w:qFormat/>
    <w:rsid w:val="006B4F2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759B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59BB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931790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A76F4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9A034-247D-41C6-B4D3-5EE8295CD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Mazzei</dc:creator>
  <cp:keywords/>
  <dc:description/>
  <cp:lastModifiedBy>Paola PM. Malerba</cp:lastModifiedBy>
  <cp:revision>4</cp:revision>
  <cp:lastPrinted>2024-09-26T12:57:00Z</cp:lastPrinted>
  <dcterms:created xsi:type="dcterms:W3CDTF">2025-08-28T14:01:00Z</dcterms:created>
  <dcterms:modified xsi:type="dcterms:W3CDTF">2026-06-18T12:00:00Z</dcterms:modified>
</cp:coreProperties>
</file>